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AB" w:rsidRPr="00BD51E8" w:rsidRDefault="000D6D76" w:rsidP="001B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PictureBullets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CFCCCB" wp14:editId="54F03860">
            <wp:extent cx="787179" cy="4193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65" cy="41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76" w:rsidRDefault="000D6D76" w:rsidP="001B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B63AB" w:rsidRDefault="001B63AB" w:rsidP="001B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КИРОВСКОЙ ОРДЕНА ПОЧЕТА ГОСУДАРСТВЕННОЙ УНИВЕРСАЛЬНОЙ ОБЛАСТНОЙ НАУЧНОЙ БИБЛИОТЕКИ ИМ. А.И. ГЕРЦЕНА НА </w:t>
      </w:r>
      <w:r w:rsidR="00CE1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1E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536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1E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F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0D6D76" w:rsidRPr="00E11E7C" w:rsidRDefault="000D6D76" w:rsidP="001B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992"/>
        <w:gridCol w:w="2127"/>
        <w:gridCol w:w="3260"/>
        <w:gridCol w:w="3544"/>
      </w:tblGrid>
      <w:tr w:rsidR="001B63AB" w:rsidRPr="009002D9" w:rsidTr="00CE641B">
        <w:tc>
          <w:tcPr>
            <w:tcW w:w="851" w:type="dxa"/>
            <w:shd w:val="clear" w:color="auto" w:fill="auto"/>
          </w:tcPr>
          <w:p w:rsidR="001B63AB" w:rsidRPr="009002D9" w:rsidRDefault="001B63AB" w:rsidP="00900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:rsidR="001B63AB" w:rsidRPr="009002D9" w:rsidRDefault="001B63AB" w:rsidP="00900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992" w:type="dxa"/>
            <w:shd w:val="clear" w:color="auto" w:fill="auto"/>
          </w:tcPr>
          <w:p w:rsidR="001B63AB" w:rsidRPr="009002D9" w:rsidRDefault="001B63AB" w:rsidP="00900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1B63AB" w:rsidRPr="009002D9" w:rsidRDefault="001B63AB" w:rsidP="00900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B63AB" w:rsidRPr="009002D9" w:rsidRDefault="001B63AB" w:rsidP="009002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260" w:type="dxa"/>
            <w:shd w:val="clear" w:color="auto" w:fill="auto"/>
          </w:tcPr>
          <w:p w:rsidR="001B63AB" w:rsidRPr="009002D9" w:rsidRDefault="001B63AB" w:rsidP="009002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B63AB" w:rsidRPr="009002D9" w:rsidRDefault="001B63AB" w:rsidP="009002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4" w:type="dxa"/>
            <w:shd w:val="clear" w:color="auto" w:fill="auto"/>
          </w:tcPr>
          <w:p w:rsidR="001B63AB" w:rsidRPr="009002D9" w:rsidRDefault="001B63AB" w:rsidP="009002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Краткая аннотация мероприятия</w:t>
            </w:r>
          </w:p>
        </w:tc>
      </w:tr>
      <w:tr w:rsidR="00190580" w:rsidTr="001905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80" w:rsidRPr="00190580" w:rsidRDefault="00190580" w:rsidP="001905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80" w:rsidRPr="00190580" w:rsidRDefault="00190580" w:rsidP="002C2F46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9058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80" w:rsidRPr="00A425F7" w:rsidRDefault="00E7649E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23D" w:rsidRPr="00EE023D" w:rsidRDefault="00EE023D" w:rsidP="00EE02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библиотеки</w:t>
            </w:r>
          </w:p>
          <w:p w:rsidR="00190580" w:rsidRPr="00190580" w:rsidRDefault="00EE023D" w:rsidP="00EE02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http://herzenlib.ru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80" w:rsidRPr="00190580" w:rsidRDefault="00EE023D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Рекомендательный список литературы </w:t>
            </w:r>
            <w:r w:rsidR="00190580"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«Универсальный гений»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580" w:rsidRDefault="00190580" w:rsidP="00EE02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375-летию со дня рождения Готфрида Вильгельма Лейбница, немецкого философа, юриста, историка, языковеда, дипломата, математика и физика</w:t>
            </w:r>
          </w:p>
          <w:p w:rsidR="009B7899" w:rsidRPr="009B7899" w:rsidRDefault="009B7899" w:rsidP="00EE023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A0317" w:rsidRPr="003158FD" w:rsidTr="007A0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3158FD" w:rsidRDefault="007A0317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3158FD" w:rsidRDefault="007A0317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3158FD" w:rsidRDefault="007A0317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3158FD" w:rsidRDefault="007A0317" w:rsidP="007A03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3158FD" w:rsidRDefault="007A0317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Правления Центра развития инноваций «Новатор»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7A0317" w:rsidRDefault="007A0317" w:rsidP="003A6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A0317" w:rsidRPr="003158FD" w:rsidTr="007A0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3158FD" w:rsidRDefault="007A0317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3158FD" w:rsidRDefault="007A0317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3158FD" w:rsidRDefault="007A0317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3158FD" w:rsidRDefault="007A0317" w:rsidP="007A03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3158FD" w:rsidRDefault="007A0317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Инженерного бюро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7A0317" w:rsidRDefault="007A0317" w:rsidP="003A6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6310B" w:rsidRPr="00616E38" w:rsidTr="00163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0B" w:rsidRPr="00616E38" w:rsidRDefault="0016310B" w:rsidP="00163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2C2F46">
              <w:rPr>
                <w:rFonts w:ascii="Times New Roman" w:hAnsi="Times New Roman" w:cs="Times New Roman"/>
                <w:lang w:eastAsia="ru-RU"/>
              </w:rPr>
              <w:t>библиографический</w:t>
            </w: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0B" w:rsidRPr="00616E38" w:rsidRDefault="0016310B" w:rsidP="00163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0B" w:rsidRPr="00616E38" w:rsidRDefault="0016310B" w:rsidP="0016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649E" w:rsidRPr="003158FD" w:rsidTr="00E76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E" w:rsidRPr="00E7649E" w:rsidRDefault="00E7649E" w:rsidP="00E764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E" w:rsidRPr="00E7649E" w:rsidRDefault="00E7649E" w:rsidP="00E7649E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49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E" w:rsidRPr="00E7649E" w:rsidRDefault="00E7649E" w:rsidP="00E76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E" w:rsidRPr="00E7649E" w:rsidRDefault="00E7649E" w:rsidP="00E764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E7649E" w:rsidRPr="00E7649E" w:rsidRDefault="00E7649E" w:rsidP="00E764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http://herzenlib.ru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E" w:rsidRPr="00E7649E" w:rsidRDefault="00E7649E" w:rsidP="00E764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Рекомендательный список литературы «</w:t>
            </w:r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Образцовый Образцов»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E" w:rsidRPr="00E7649E" w:rsidRDefault="00E7649E" w:rsidP="00E764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sz w:val="24"/>
                <w:szCs w:val="24"/>
              </w:rPr>
              <w:t xml:space="preserve">К 120-летию со дня рождения </w:t>
            </w:r>
            <w:r w:rsidRPr="00E7649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Сергея Владимировича </w:t>
            </w:r>
            <w:proofErr w:type="gramStart"/>
            <w:r w:rsidRPr="00E7649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Образцова</w:t>
            </w:r>
            <w:proofErr w:type="gramEnd"/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, театрального деятеля, актера, режиссера и публициста</w:t>
            </w:r>
          </w:p>
        </w:tc>
      </w:tr>
      <w:tr w:rsidR="00E7649E" w:rsidRPr="00E7649E" w:rsidTr="00E7649E">
        <w:tc>
          <w:tcPr>
            <w:tcW w:w="851" w:type="dxa"/>
            <w:shd w:val="clear" w:color="auto" w:fill="auto"/>
          </w:tcPr>
          <w:p w:rsidR="00E7649E" w:rsidRPr="00E7649E" w:rsidRDefault="00E7649E" w:rsidP="002C2F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  <w:shd w:val="clear" w:color="auto" w:fill="auto"/>
          </w:tcPr>
          <w:p w:rsidR="00E7649E" w:rsidRPr="00E7649E" w:rsidRDefault="00E7649E" w:rsidP="00E7649E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7649E" w:rsidRPr="00E7649E" w:rsidRDefault="00E7649E" w:rsidP="002C2F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E7649E" w:rsidRPr="00E7649E" w:rsidRDefault="00E7649E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E7649E" w:rsidRPr="00E7649E" w:rsidRDefault="00E7649E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http://herzenlib.ru</w:t>
            </w:r>
          </w:p>
        </w:tc>
        <w:tc>
          <w:tcPr>
            <w:tcW w:w="3260" w:type="dxa"/>
            <w:shd w:val="clear" w:color="auto" w:fill="auto"/>
          </w:tcPr>
          <w:p w:rsidR="00E7649E" w:rsidRPr="00E7649E" w:rsidRDefault="00E7649E" w:rsidP="00E764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Рекомендательный список литературы «</w:t>
            </w:r>
            <w:r w:rsidRPr="00E7649E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gramStart"/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proofErr w:type="gramEnd"/>
            <w:r w:rsidRPr="00E7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E764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:rsidR="00E7649E" w:rsidRDefault="00E7649E" w:rsidP="00E764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К Всероссийскому дню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899" w:rsidRPr="009B7899" w:rsidRDefault="009B7899" w:rsidP="00E7649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6310B" w:rsidRPr="00616E38" w:rsidTr="001631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2C2F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E3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616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2C2F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16310B" w:rsidRDefault="0016310B" w:rsidP="0016310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«Шесть ног на двоих или</w:t>
            </w:r>
            <w:proofErr w:type="gramStart"/>
            <w:r w:rsidRPr="0016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16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ачем нужна собака в машине». Елена Кривошеина о путешествиях по югу 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с верным четвероногим другом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Default="0016310B" w:rsidP="00163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</w:rPr>
              <w:t>Из цикла «Путешествие как путь к себе»</w:t>
            </w:r>
          </w:p>
          <w:p w:rsidR="0016310B" w:rsidRPr="002C2F46" w:rsidRDefault="0016310B" w:rsidP="0016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0317" w:rsidRPr="007A0317" w:rsidTr="007A0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7A0317" w:rsidRDefault="007A0317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7A0317" w:rsidRDefault="007A0317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A0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7A0317" w:rsidRDefault="007A0317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 –16:00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7A0317" w:rsidRDefault="007A0317" w:rsidP="007A03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 для мастер-классов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7A0317" w:rsidRDefault="007A0317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Студия Елены Михеевой «Шерстяная сказка»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7" w:rsidRPr="007A0317" w:rsidRDefault="007A0317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 «Мир увлечений»</w:t>
            </w:r>
          </w:p>
          <w:p w:rsidR="007A0317" w:rsidRPr="007A0317" w:rsidRDefault="007A0317" w:rsidP="003A6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F3C00" w:rsidRPr="003158FD" w:rsidTr="00CF3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3158FD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CF3C00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CF3C00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CF3C00" w:rsidRDefault="00CF3C00" w:rsidP="00CF3C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3158FD" w:rsidRDefault="00CF3C00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Правления Центра развития инноваций «Новатор»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CF3C00" w:rsidRDefault="00CF3C00" w:rsidP="003A6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F3C00" w:rsidRPr="00CF3C00" w:rsidTr="00CF3C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00" w:rsidRPr="00CF3C00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00" w:rsidRPr="00CF3C00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00" w:rsidRPr="00CF3C00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00" w:rsidRPr="00CF3C00" w:rsidRDefault="00CF3C00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00" w:rsidRPr="00CF3C00" w:rsidRDefault="00CF3C00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Патентного бюро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C00" w:rsidRPr="00CF3C00" w:rsidRDefault="00CF3C00" w:rsidP="003A6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6310B" w:rsidRPr="00616E38" w:rsidTr="001631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2C2F46">
              <w:rPr>
                <w:rFonts w:ascii="Times New Roman" w:hAnsi="Times New Roman" w:cs="Times New Roman"/>
                <w:lang w:eastAsia="ru-RU"/>
              </w:rPr>
              <w:t>библиографический</w:t>
            </w: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16310B" w:rsidRDefault="0016310B" w:rsidP="001631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16310B" w:rsidRDefault="0016310B" w:rsidP="0016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6310B" w:rsidRPr="00616E38" w:rsidTr="001631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16310B" w:rsidRDefault="0016310B" w:rsidP="00163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библиотеки</w:t>
            </w:r>
          </w:p>
          <w:p w:rsidR="0016310B" w:rsidRPr="00616E38" w:rsidRDefault="0016310B" w:rsidP="00163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http://herzenlib.ru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2C2F46" w:rsidP="002C2F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Обзор журналов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«Петр I: великий реформатор»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16310B" w:rsidRDefault="0016310B" w:rsidP="004F211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 I в 1721 году стал первым императором России</w:t>
            </w:r>
          </w:p>
        </w:tc>
      </w:tr>
      <w:tr w:rsidR="0016310B" w:rsidRPr="00616E38" w:rsidTr="001631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2C2F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документального фильма с участием исследователя творчества великого певца  Н. И. Горбунова «Шаляпин. Творчество. Мировые туры»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16310B" w:rsidRDefault="0016310B" w:rsidP="001631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 с Вятским </w:t>
            </w:r>
            <w:proofErr w:type="spellStart"/>
            <w:r w:rsidRPr="00163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Шаляпинским</w:t>
            </w:r>
            <w:proofErr w:type="spellEnd"/>
            <w:r w:rsidRPr="00163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обществом</w:t>
            </w:r>
          </w:p>
          <w:p w:rsidR="0016310B" w:rsidRPr="0016310B" w:rsidRDefault="0016310B" w:rsidP="0016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F3C00" w:rsidRPr="003158FD" w:rsidTr="00CF3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3158FD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3158FD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3158FD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11:00–16:00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3158FD" w:rsidRDefault="00CF3C00" w:rsidP="00CF3C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 для мастер-классов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3158FD" w:rsidRDefault="00CF3C00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Студия Елены Михеевой «Шерстяная сказка»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CF3C00" w:rsidRDefault="00CF3C00" w:rsidP="003A6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F3C00" w:rsidRPr="003158FD" w:rsidTr="00CF3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3158FD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3158FD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3158FD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3158FD" w:rsidRDefault="00CF3C00" w:rsidP="00CF3C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3158FD" w:rsidRDefault="00CF3C00" w:rsidP="00841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живописных </w:t>
            </w:r>
            <w:r w:rsidR="00841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картин Анны Ворожцовой </w:t>
            </w:r>
            <w:bookmarkStart w:id="1" w:name="_GoBack"/>
            <w:bookmarkEnd w:id="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CF3C00" w:rsidRDefault="00CF3C00" w:rsidP="003A6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649E" w:rsidRPr="00E7649E" w:rsidTr="00E76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E" w:rsidRPr="00E7649E" w:rsidRDefault="00E7649E" w:rsidP="00E76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E" w:rsidRPr="00E7649E" w:rsidRDefault="00E7649E" w:rsidP="00E7649E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49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E" w:rsidRPr="00E7649E" w:rsidRDefault="009B7899" w:rsidP="00E76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E" w:rsidRPr="00E7649E" w:rsidRDefault="00E7649E" w:rsidP="009B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7899">
              <w:rPr>
                <w:rFonts w:ascii="Times New Roman" w:hAnsi="Times New Roman" w:cs="Times New Roman"/>
                <w:sz w:val="24"/>
                <w:szCs w:val="24"/>
              </w:rPr>
              <w:t>ойе библиотеки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E" w:rsidRPr="00E7649E" w:rsidRDefault="009B7899" w:rsidP="00E764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Информационно-библиографический буклет</w:t>
            </w:r>
            <w:r w:rsidR="00E7649E" w:rsidRPr="00E7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7649E" w:rsidRPr="00E7649E">
              <w:rPr>
                <w:rFonts w:ascii="Times New Roman" w:hAnsi="Times New Roman" w:cs="Times New Roman"/>
                <w:sz w:val="24"/>
                <w:szCs w:val="24"/>
              </w:rPr>
              <w:t>Пособие по человечности»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9" w:rsidRPr="00E7649E" w:rsidRDefault="00E7649E" w:rsidP="000154D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9E">
              <w:rPr>
                <w:rFonts w:ascii="Times New Roman" w:hAnsi="Times New Roman" w:cs="Times New Roman"/>
                <w:sz w:val="24"/>
                <w:szCs w:val="24"/>
              </w:rPr>
              <w:t xml:space="preserve">К 175-летию со дня рождения </w:t>
            </w:r>
            <w:r w:rsidRPr="00E7649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Николая Николаевича Миклухо-Маклая</w:t>
            </w:r>
            <w:r w:rsidRPr="00E7649E">
              <w:rPr>
                <w:rFonts w:ascii="Times New Roman" w:hAnsi="Times New Roman" w:cs="Times New Roman"/>
                <w:sz w:val="24"/>
                <w:szCs w:val="24"/>
              </w:rPr>
              <w:t>, путешественника, этнографа, антрополога и биолога</w:t>
            </w:r>
          </w:p>
        </w:tc>
      </w:tr>
      <w:tr w:rsidR="00CF3C00" w:rsidRPr="003158FD" w:rsidTr="00CF3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3158FD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CF3C00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CF3C00" w:rsidRDefault="00CF3C0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CF3C00" w:rsidRDefault="00CF3C00" w:rsidP="00CF3C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CF3C00" w:rsidRDefault="00CF3C00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Правления Центра развития инноваций «Новатор»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00" w:rsidRPr="00CF3C00" w:rsidRDefault="00CF3C00" w:rsidP="003A6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A6619" w:rsidTr="003A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Летний театральный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PereZ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агрузка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»: мастер-класс по актёрскому мастерству и психология театра от художественного руководителя Камерного «Театра 43» Татьяны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Котвицкой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6310B" w:rsidRPr="00616E38" w:rsidTr="00163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2C2F46">
              <w:rPr>
                <w:rFonts w:ascii="Times New Roman" w:hAnsi="Times New Roman" w:cs="Times New Roman"/>
                <w:lang w:eastAsia="ru-RU"/>
              </w:rPr>
              <w:t xml:space="preserve">библиографический </w:t>
            </w: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16310B" w:rsidRDefault="0016310B" w:rsidP="001631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16310B" w:rsidRDefault="0016310B" w:rsidP="0016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6310B" w:rsidRPr="00616E38" w:rsidTr="00163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616E38" w:rsidRDefault="0016310B" w:rsidP="001631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Pr="0016310B" w:rsidRDefault="0016310B" w:rsidP="00D30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Вспоминая Америку…». Рассказ о поездках </w:t>
            </w:r>
            <w:r w:rsidR="00C37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США в 2012 и 2014 годах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0B" w:rsidRDefault="0016310B" w:rsidP="001631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цикла «Путешествие как путь к себе»</w:t>
            </w:r>
            <w:r w:rsidR="00C37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10B" w:rsidRPr="0016310B" w:rsidRDefault="00C3728C" w:rsidP="004F211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7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Ведущая – Елена </w:t>
            </w:r>
            <w:proofErr w:type="spellStart"/>
            <w:r w:rsidRPr="00C37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Килякова</w:t>
            </w:r>
            <w:proofErr w:type="spellEnd"/>
            <w:r w:rsidRPr="00C37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заведующая отделом обслуживания</w:t>
            </w:r>
          </w:p>
        </w:tc>
      </w:tr>
      <w:tr w:rsidR="009B7899" w:rsidRPr="003158FD" w:rsidTr="00CF3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9" w:rsidRPr="009B7899" w:rsidRDefault="009B7899" w:rsidP="009B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9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9" w:rsidRPr="009B7899" w:rsidRDefault="009B7899" w:rsidP="009B7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9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9" w:rsidRPr="009B7899" w:rsidRDefault="00D63926" w:rsidP="00D6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9" w:rsidRPr="009B7899" w:rsidRDefault="009B7899" w:rsidP="009B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9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9B7899" w:rsidRPr="009B7899" w:rsidRDefault="009B7899" w:rsidP="009B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9">
              <w:rPr>
                <w:rFonts w:ascii="Times New Roman" w:hAnsi="Times New Roman" w:cs="Times New Roman"/>
                <w:sz w:val="24"/>
                <w:szCs w:val="24"/>
              </w:rPr>
              <w:t>http://herzenlib.ru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9" w:rsidRPr="009B7899" w:rsidRDefault="00D001A3" w:rsidP="002C2F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</w:t>
            </w:r>
            <w:r w:rsidR="009B78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899" w:rsidRPr="009B7899">
              <w:rPr>
                <w:rFonts w:ascii="Times New Roman" w:hAnsi="Times New Roman" w:cs="Times New Roman"/>
                <w:sz w:val="24"/>
                <w:szCs w:val="24"/>
              </w:rPr>
              <w:t>Изобретательство в годы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01A3">
              <w:rPr>
                <w:rFonts w:ascii="Times New Roman" w:hAnsi="Times New Roman" w:cs="Times New Roman"/>
                <w:sz w:val="24"/>
                <w:szCs w:val="24"/>
              </w:rPr>
              <w:t>аучно-технически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1A3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в различных отраслях военной техники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9" w:rsidRPr="009B7899" w:rsidRDefault="009B7899" w:rsidP="009B789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566CB" w:rsidRPr="000566CB" w:rsidTr="000566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 –16:00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 для мастер-классов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Студия Елены Михеевой «Шерстяная сказка»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 «Мир увлечений»</w:t>
            </w:r>
          </w:p>
          <w:p w:rsidR="000566CB" w:rsidRPr="000566CB" w:rsidRDefault="000566CB" w:rsidP="003A6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A6619" w:rsidTr="003A66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Летний театральный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PereZ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агрузка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»: мастер-класс по актёрскому мастерству и психология театра от художественного руководителя Камерного «Театра 43» Татьяны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Котвицкой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73A30" w:rsidRPr="00616E38" w:rsidTr="00B73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616E38" w:rsidRDefault="00B73A30" w:rsidP="00B7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616E38" w:rsidRDefault="00B73A30" w:rsidP="00B7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616E38" w:rsidRDefault="00B73A30" w:rsidP="00B7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616E38" w:rsidRDefault="00B73A30" w:rsidP="00B7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Информационно-библиографический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B73A30" w:rsidRDefault="00B73A30" w:rsidP="00B73A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A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B73A30" w:rsidRDefault="00B73A30" w:rsidP="00B73A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B7899" w:rsidRPr="000566CB" w:rsidTr="009B78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99" w:rsidRPr="009B7899" w:rsidRDefault="009B7899" w:rsidP="009B7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9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99" w:rsidRPr="009B7899" w:rsidRDefault="009B7899" w:rsidP="009B789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7899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99" w:rsidRPr="009B7899" w:rsidRDefault="009B7899" w:rsidP="009B78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99" w:rsidRPr="009B7899" w:rsidRDefault="009B7899" w:rsidP="009B78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99">
              <w:rPr>
                <w:rFonts w:ascii="Times New Roman" w:hAnsi="Times New Roman" w:cs="Times New Roman"/>
                <w:sz w:val="24"/>
                <w:szCs w:val="24"/>
              </w:rPr>
              <w:t>Фойе библиотеки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99" w:rsidRPr="009B7899" w:rsidRDefault="009B7899" w:rsidP="009B78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Информационно-библиографический буклет «</w:t>
            </w:r>
            <w:r w:rsidRPr="009B7899">
              <w:rPr>
                <w:rFonts w:ascii="Times New Roman" w:hAnsi="Times New Roman" w:cs="Times New Roman"/>
                <w:sz w:val="24"/>
                <w:szCs w:val="24"/>
              </w:rPr>
              <w:t>Трудолюбие и безмятежность духа»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99" w:rsidRPr="009B7899" w:rsidRDefault="009B7899" w:rsidP="004F2113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8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7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7899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165-летию со дня рождения английского драматурга, писателя Джорджа Бернарда Шоу </w:t>
            </w:r>
          </w:p>
        </w:tc>
      </w:tr>
      <w:tr w:rsidR="003A6619" w:rsidTr="003A66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A6619"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proofErr w:type="gramEnd"/>
            <w:r w:rsidRPr="003A66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</w:rPr>
              <w:t>Арт-центр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художественного фильма «Граф Монте-Кристо» (1955 г.,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 ч.)</w:t>
            </w:r>
            <w:r w:rsidRPr="003A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Default="003A6619" w:rsidP="003A6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«Классика  в кино». </w:t>
            </w:r>
          </w:p>
          <w:p w:rsidR="003A6619" w:rsidRPr="003A6619" w:rsidRDefault="003A6619" w:rsidP="004F211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</w:rPr>
              <w:t xml:space="preserve">К 175-летию романа А. Дюма «Граф Монте-Кристо» </w:t>
            </w:r>
          </w:p>
        </w:tc>
      </w:tr>
      <w:tr w:rsidR="000566CB" w:rsidRPr="000566CB" w:rsidTr="000566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 –16:00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 для мастер-классов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Студия Елены Михеевой «Шерстяная сказка»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1109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 «Мир увлечений»</w:t>
            </w:r>
          </w:p>
          <w:p w:rsidR="000566CB" w:rsidRPr="000566CB" w:rsidRDefault="000566CB" w:rsidP="003A6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A6619" w:rsidTr="003A66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B73A30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Конференц-</w:t>
            </w:r>
            <w:r w:rsid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Летний театральный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PereZ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агрузка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»: мастер-класс по актёрскому мастерству и психология театра от художественного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 Камерног</w:t>
            </w:r>
            <w:r w:rsidR="002F41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«Театра 43» Татьяны </w:t>
            </w:r>
            <w:proofErr w:type="spellStart"/>
            <w:r w:rsidR="002F41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Котвицкой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73A30" w:rsidRPr="00616E38" w:rsidTr="00B73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616E38" w:rsidRDefault="00B73A30" w:rsidP="00B7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616E38" w:rsidRDefault="00B73A30" w:rsidP="00B7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616E38" w:rsidRDefault="00B73A30" w:rsidP="00B7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616E38" w:rsidRDefault="00B73A30" w:rsidP="00B7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D30A73">
              <w:rPr>
                <w:rFonts w:ascii="Times New Roman" w:hAnsi="Times New Roman" w:cs="Times New Roman"/>
                <w:lang w:eastAsia="ru-RU"/>
              </w:rPr>
              <w:t>библиографический</w:t>
            </w: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B73A30" w:rsidRDefault="00B73A30" w:rsidP="00B73A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B73A30" w:rsidRDefault="00B73A30" w:rsidP="00B73A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566CB" w:rsidRPr="000566CB" w:rsidTr="000566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101-е открытое заседание Секции </w:t>
            </w:r>
            <w:proofErr w:type="spellStart"/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инноваторов</w:t>
            </w:r>
            <w:proofErr w:type="spellEnd"/>
            <w:r w:rsidRPr="00056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изобретателей Кировской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CB" w:rsidRPr="000566CB" w:rsidRDefault="000566CB" w:rsidP="003A6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73A30" w:rsidRPr="00616E38" w:rsidTr="00B73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616E38" w:rsidRDefault="00B73A30" w:rsidP="00B7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616E38" w:rsidRDefault="00B73A30" w:rsidP="00B7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616E38" w:rsidRDefault="00B73A30" w:rsidP="00B7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616E38" w:rsidRDefault="00B73A30" w:rsidP="00B7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Pr="00616E38" w:rsidRDefault="00B73A30" w:rsidP="00D30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«Благословляю всё, что было…». Але</w:t>
            </w:r>
            <w:r w:rsidR="00C37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ксандр Блок и Любовь Менделеева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30" w:rsidRDefault="00B73A30" w:rsidP="00B73A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A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цикла «Истории большой любви»</w:t>
            </w:r>
            <w:r w:rsidR="00C37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3A30" w:rsidRPr="00B73A30" w:rsidRDefault="00C3728C" w:rsidP="001109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Ведущая –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заведующая отделом обслуживания</w:t>
            </w:r>
          </w:p>
        </w:tc>
      </w:tr>
      <w:tr w:rsidR="00194817" w:rsidRPr="009002D9" w:rsidTr="003A6619"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17" w:rsidRPr="009002D9" w:rsidRDefault="00194817" w:rsidP="001948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6D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КНИЖНЫЕ ВЫСТАВКИ</w:t>
            </w:r>
          </w:p>
        </w:tc>
      </w:tr>
      <w:tr w:rsidR="00C20BB2" w:rsidRPr="009002D9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BB2" w:rsidRDefault="00C20BB2" w:rsidP="00CA0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BB2" w:rsidRDefault="00C20BB2" w:rsidP="00CA06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краеведческой литературы</w:t>
            </w:r>
          </w:p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CA0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CCF">
              <w:rPr>
                <w:rFonts w:ascii="Times New Roman" w:hAnsi="Times New Roman" w:cs="Times New Roman"/>
                <w:sz w:val="24"/>
                <w:szCs w:val="24"/>
              </w:rPr>
              <w:t>«Но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винки краеведческой литературы»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BB2" w:rsidRPr="009002D9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CA0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«Новые поступления </w:t>
            </w:r>
          </w:p>
          <w:p w:rsidR="00C20BB2" w:rsidRPr="00E53CCF" w:rsidRDefault="00C20BB2" w:rsidP="00CA0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отдел краеведческой литературы»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BB2" w:rsidRPr="009002D9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CA0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110 лет со дня </w:t>
            </w:r>
            <w:proofErr w:type="gramStart"/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>рождения Маршала Советского Союза Сергея Леонидовича Соколова</w:t>
            </w:r>
            <w:proofErr w:type="gramEnd"/>
            <w:r w:rsidRPr="0070514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BB2" w:rsidRPr="009002D9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Pr="00705149" w:rsidRDefault="00C20BB2" w:rsidP="00CA06B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155 лет со дня рождения вятского губернатора, статского советника Ивана Михайловича </w:t>
            </w:r>
            <w:proofErr w:type="spellStart"/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>Страховского</w:t>
            </w:r>
            <w:proofErr w:type="spellEnd"/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BB2" w:rsidRPr="009002D9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Pr="00705149" w:rsidRDefault="00C20BB2" w:rsidP="00CA06B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«Надежда Константиновна Суханова»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70-летию со дня рожден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 мастерицы дымковской игрушки</w:t>
            </w:r>
          </w:p>
        </w:tc>
      </w:tr>
      <w:tr w:rsidR="00C20BB2" w:rsidRPr="009002D9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Pr="00705149" w:rsidRDefault="00C20BB2" w:rsidP="00CA06B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75 лет со дня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рождения известного балетмейстера Владимира Михайловича Захарова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BB2" w:rsidRPr="009002D9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Pr="00705149" w:rsidRDefault="00C20BB2" w:rsidP="00CA06B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>210 лет со дня рождения врача, основоположника русской офтальмологии</w:t>
            </w:r>
            <w:r w:rsidRPr="0070514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Владимира Афанасьевича Караваева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BB2" w:rsidRPr="009002D9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Pr="00705149" w:rsidRDefault="00C20BB2" w:rsidP="00CA06B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«Анатолий Дмитриевич </w:t>
            </w:r>
            <w:proofErr w:type="spellStart"/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70-летию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писателя, журналиста, издателя</w:t>
            </w:r>
          </w:p>
        </w:tc>
      </w:tr>
      <w:tr w:rsidR="00C20BB2" w:rsidRPr="009002D9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Pr="00705149" w:rsidRDefault="00C20BB2" w:rsidP="00CA06B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100 лет со дня </w:t>
            </w:r>
            <w:proofErr w:type="gramStart"/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>рождения Героя Социалистического Труда</w:t>
            </w:r>
            <w:r w:rsidRPr="0070514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Фёдора Ивановича </w:t>
            </w:r>
            <w:proofErr w:type="spellStart"/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>Трещёва</w:t>
            </w:r>
            <w:proofErr w:type="spellEnd"/>
            <w:proofErr w:type="gramEnd"/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2" w:rsidRDefault="00C20B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843" w:rsidRPr="009002D9" w:rsidTr="00C81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843">
              <w:rPr>
                <w:rFonts w:ascii="Times New Roman" w:hAnsi="Times New Roman" w:cs="Times New Roman"/>
                <w:sz w:val="24"/>
                <w:szCs w:val="24"/>
              </w:rPr>
              <w:t xml:space="preserve"> 01.07</w:t>
            </w:r>
          </w:p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843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843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3" w:rsidRPr="00380843" w:rsidRDefault="00380843" w:rsidP="00C8180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843">
              <w:rPr>
                <w:rFonts w:ascii="Times New Roman" w:hAnsi="Times New Roman" w:cs="Times New Roman"/>
                <w:bCs/>
                <w:sz w:val="24"/>
                <w:szCs w:val="24"/>
              </w:rPr>
              <w:t>«Совет да любовь! Православные традиции семейной жизни»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8084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380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семьи, любви и верности </w:t>
            </w:r>
          </w:p>
        </w:tc>
      </w:tr>
      <w:tr w:rsidR="00380843" w:rsidRPr="009002D9" w:rsidTr="00380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843">
              <w:rPr>
                <w:rFonts w:ascii="Times New Roman" w:hAnsi="Times New Roman" w:cs="Times New Roman"/>
                <w:bCs/>
                <w:sz w:val="24"/>
                <w:szCs w:val="24"/>
              </w:rPr>
              <w:t>«Эхо Полтавы. Военная реформа Петра I»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3" w:rsidRPr="00380843" w:rsidRDefault="00380843" w:rsidP="00605C5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8084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380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воинской славы.</w:t>
            </w:r>
          </w:p>
          <w:p w:rsidR="00380843" w:rsidRPr="00380843" w:rsidRDefault="00380843" w:rsidP="00605C5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8084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380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победы русской армии под командованием Петра  над шведами в Полтавском сражении.</w:t>
            </w:r>
          </w:p>
          <w:p w:rsidR="00380843" w:rsidRPr="00380843" w:rsidRDefault="00380843" w:rsidP="00605C5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84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767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0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350-летию Петра Первого </w:t>
            </w:r>
          </w:p>
        </w:tc>
      </w:tr>
      <w:tr w:rsidR="00380843" w:rsidRPr="009002D9" w:rsidTr="00380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3" w:rsidRPr="00380843" w:rsidRDefault="00380843" w:rsidP="00C8180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843">
              <w:rPr>
                <w:rFonts w:ascii="Times New Roman" w:hAnsi="Times New Roman" w:cs="Times New Roman"/>
                <w:bCs/>
                <w:sz w:val="24"/>
                <w:szCs w:val="24"/>
              </w:rPr>
              <w:t>«Невская твердыня»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3" w:rsidRPr="00380843" w:rsidRDefault="00380843" w:rsidP="003808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80-летию со дня начала битвы за Ленинград </w:t>
            </w:r>
          </w:p>
        </w:tc>
      </w:tr>
      <w:tr w:rsidR="00886345" w:rsidRPr="00345C35" w:rsidTr="00886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01.07</w:t>
            </w:r>
          </w:p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абонемента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научной книги</w:t>
            </w:r>
          </w:p>
          <w:p w:rsidR="00886345" w:rsidRPr="00345C3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«Отец комбинаторики»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88634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375-летию со дня рождения немецкого философа, физика, математика Готфрида Вильгельма Лейбница </w:t>
            </w:r>
          </w:p>
        </w:tc>
      </w:tr>
      <w:tr w:rsidR="00605C5D" w:rsidRPr="00345C35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C5D" w:rsidRPr="00605C5D" w:rsidRDefault="00605C5D" w:rsidP="00605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5C5D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C5D" w:rsidRPr="00605C5D" w:rsidRDefault="00605C5D" w:rsidP="00605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C5D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C5D" w:rsidRPr="00605C5D" w:rsidRDefault="00605C5D" w:rsidP="00605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C5D" w:rsidRPr="00605C5D" w:rsidRDefault="00605C5D" w:rsidP="00605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C5D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605C5D" w:rsidRPr="00605C5D" w:rsidRDefault="00605C5D" w:rsidP="00605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5D" w:rsidRPr="00605C5D" w:rsidRDefault="00605C5D" w:rsidP="00C8180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5D">
              <w:rPr>
                <w:rFonts w:ascii="Times New Roman" w:hAnsi="Times New Roman" w:cs="Times New Roman"/>
                <w:bCs/>
                <w:sz w:val="24"/>
                <w:szCs w:val="24"/>
              </w:rPr>
              <w:t>«Утраченное и обрет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ённое. Времена Марселя Пруста»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5D" w:rsidRDefault="00605C5D" w:rsidP="00605C5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5D">
              <w:rPr>
                <w:rFonts w:ascii="Times New Roman" w:hAnsi="Times New Roman" w:cs="Times New Roman"/>
                <w:bCs/>
                <w:sz w:val="24"/>
                <w:szCs w:val="24"/>
              </w:rPr>
              <w:t>К 150-летию со дня рождения Марселя Пруста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05C5D" w:rsidRPr="00605C5D" w:rsidRDefault="00605C5D" w:rsidP="00605C5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605C5D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ому</w:t>
            </w:r>
            <w:r w:rsidRPr="00605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десятилети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605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сближения культур</w:t>
            </w:r>
          </w:p>
        </w:tc>
      </w:tr>
      <w:tr w:rsidR="00605C5D" w:rsidRPr="00345C35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5D" w:rsidRPr="00605C5D" w:rsidRDefault="00605C5D" w:rsidP="00605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5D" w:rsidRPr="00605C5D" w:rsidRDefault="00605C5D" w:rsidP="00605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5D" w:rsidRPr="00605C5D" w:rsidRDefault="00605C5D" w:rsidP="00605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5D" w:rsidRPr="00605C5D" w:rsidRDefault="00605C5D" w:rsidP="00605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5D" w:rsidRPr="00605C5D" w:rsidRDefault="00605C5D" w:rsidP="00C8180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Великий французский баснописец»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5D" w:rsidRPr="00605C5D" w:rsidRDefault="00605C5D" w:rsidP="00B61D0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5D">
              <w:rPr>
                <w:rFonts w:ascii="Times New Roman" w:hAnsi="Times New Roman" w:cs="Times New Roman"/>
                <w:bCs/>
                <w:sz w:val="24"/>
                <w:szCs w:val="24"/>
              </w:rPr>
              <w:t>К 400-летию со дня рождения Жана де Лафонтена</w:t>
            </w:r>
            <w:r w:rsidR="00CA37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05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3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605C5D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</w:t>
            </w:r>
            <w:r w:rsidR="00CA37AE"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r w:rsidRPr="00605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десятилети</w:t>
            </w:r>
            <w:r w:rsidR="00CA37AE">
              <w:rPr>
                <w:rFonts w:ascii="Times New Roman" w:hAnsi="Times New Roman" w:cs="Times New Roman"/>
                <w:bCs/>
                <w:sz w:val="24"/>
                <w:szCs w:val="24"/>
              </w:rPr>
              <w:t>ю сближения культур</w:t>
            </w:r>
          </w:p>
        </w:tc>
      </w:tr>
      <w:tr w:rsidR="003A6619" w:rsidTr="003A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Музыкально-нотный сектор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«Необыкновенный Образцов: о хозяине кукольного дома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семье»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120-летию со дня рождения Сергея Владимировича </w:t>
            </w:r>
            <w:proofErr w:type="gramStart"/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Образцова</w:t>
            </w:r>
            <w:proofErr w:type="gramEnd"/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оветского режиссера</w:t>
            </w:r>
          </w:p>
        </w:tc>
      </w:tr>
      <w:tr w:rsidR="006B2DC0" w:rsidRPr="004A794C" w:rsidTr="006B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«Книги о четвероногих друзьях на иностранных языках»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Международному дню собак</w:t>
            </w:r>
          </w:p>
        </w:tc>
      </w:tr>
      <w:tr w:rsidR="00886345" w:rsidRPr="00345C35" w:rsidTr="00886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88634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абонемента научной книги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«Император Николай </w:t>
            </w:r>
            <w:r w:rsidRPr="008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его эпоха»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225-летию со дня рождения Николая </w:t>
            </w:r>
            <w:r w:rsidRPr="008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императора Всероссийского</w:t>
            </w:r>
          </w:p>
        </w:tc>
      </w:tr>
      <w:tr w:rsidR="00190580" w:rsidTr="00190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190580" w:rsidRDefault="00190580" w:rsidP="001905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190580" w:rsidRDefault="00190580" w:rsidP="001905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A425F7" w:rsidRDefault="0019058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190580" w:rsidRDefault="00190580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767750">
              <w:rPr>
                <w:rFonts w:ascii="Times New Roman" w:hAnsi="Times New Roman" w:cs="Times New Roman"/>
                <w:lang w:eastAsia="ru-RU"/>
              </w:rPr>
              <w:t>библиографический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190580" w:rsidRDefault="00767750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гости к соседям</w:t>
            </w:r>
            <w:r w:rsidR="00190580"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0580" w:rsidRPr="00190580" w:rsidRDefault="00190580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190580" w:rsidRDefault="00190580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Представлены энциклопедические, справочные и библиографические издания, рассказывающие о жизни соседних регионов </w:t>
            </w:r>
          </w:p>
        </w:tc>
      </w:tr>
      <w:tr w:rsidR="00CA37AE" w:rsidRPr="00CA37AE" w:rsidTr="00190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CA37AE" w:rsidRDefault="00CA37AE" w:rsidP="00CA3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37AE">
              <w:rPr>
                <w:rFonts w:ascii="Times New Roman" w:hAnsi="Times New Roman" w:cs="Times New Roman"/>
                <w:sz w:val="24"/>
                <w:szCs w:val="24"/>
              </w:rPr>
              <w:t xml:space="preserve"> 07.07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CA37AE" w:rsidRDefault="00CA37AE" w:rsidP="00CA37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A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CA3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CA37AE" w:rsidRDefault="00CA37AE" w:rsidP="00CA3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CA37AE" w:rsidRDefault="00CA37AE" w:rsidP="00CA3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37AE">
              <w:rPr>
                <w:rFonts w:ascii="Times New Roman" w:hAnsi="Times New Roman" w:cs="Times New Roman"/>
                <w:sz w:val="24"/>
                <w:szCs w:val="24"/>
              </w:rPr>
              <w:t>Зал книжных выставок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CA37AE" w:rsidRDefault="00CA37AE" w:rsidP="00CA37A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7AE">
              <w:rPr>
                <w:rFonts w:ascii="Times New Roman" w:hAnsi="Times New Roman" w:cs="Times New Roman"/>
                <w:sz w:val="24"/>
                <w:szCs w:val="24"/>
              </w:rPr>
              <w:t xml:space="preserve">«Чесменский 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37AE">
              <w:rPr>
                <w:rFonts w:ascii="Times New Roman" w:hAnsi="Times New Roman" w:cs="Times New Roman"/>
                <w:sz w:val="24"/>
                <w:szCs w:val="24"/>
              </w:rPr>
              <w:t xml:space="preserve"> славная страница в истории России»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CA37AE" w:rsidRDefault="00CA37AE" w:rsidP="00CA37A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7AE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Победы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Чесменском сражении </w:t>
            </w:r>
          </w:p>
        </w:tc>
      </w:tr>
      <w:tr w:rsidR="00190580" w:rsidRPr="003158FD" w:rsidTr="00190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«Территория здоровья»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190580" w:rsidRDefault="00190580" w:rsidP="003A66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37AE" w:rsidRPr="00B61D0F" w:rsidTr="00190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B61D0F" w:rsidRDefault="00CA37AE" w:rsidP="00B61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B61D0F" w:rsidRDefault="00CA37AE" w:rsidP="00B61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B61D0F" w:rsidRDefault="00CA37AE" w:rsidP="00B6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B61D0F" w:rsidRDefault="00CA37AE" w:rsidP="00B6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B61D0F" w:rsidRDefault="00B61D0F" w:rsidP="007677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«Живительная сила воды»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B61D0F" w:rsidRDefault="00B61D0F" w:rsidP="00B61D0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CA37AE" w:rsidRPr="00B61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r w:rsidR="00CA37AE" w:rsidRPr="00B61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десятилети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CA37AE" w:rsidRPr="00B61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действий «Вода для устойчивого развития»</w:t>
            </w:r>
          </w:p>
        </w:tc>
      </w:tr>
      <w:tr w:rsidR="00CA37AE" w:rsidRPr="00B61D0F" w:rsidTr="00190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B61D0F" w:rsidRDefault="00B61D0F" w:rsidP="00B61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B61D0F" w:rsidRDefault="00B61D0F" w:rsidP="00B61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B61D0F" w:rsidRDefault="00CA37AE" w:rsidP="00B6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B61D0F" w:rsidRDefault="00CA37AE" w:rsidP="00B6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Зал книжных выставок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B61D0F" w:rsidRDefault="00CA37AE" w:rsidP="007677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E" w:rsidRPr="00B61D0F" w:rsidRDefault="00CA37AE" w:rsidP="00B61D0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bCs/>
                <w:sz w:val="24"/>
                <w:szCs w:val="24"/>
              </w:rPr>
              <w:t>К Всероссийскому дню семьи, любви и верности</w:t>
            </w:r>
          </w:p>
        </w:tc>
      </w:tr>
      <w:tr w:rsidR="00886345" w:rsidRPr="00345C35" w:rsidTr="00767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767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767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88634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абонемента научной книги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7677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верность – два крыла семьи»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886345" w:rsidRDefault="00886345" w:rsidP="0076775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Всероссийскому дню семьи, любви и верности </w:t>
            </w:r>
          </w:p>
        </w:tc>
      </w:tr>
      <w:tr w:rsidR="006B2DC0" w:rsidRPr="004A794C" w:rsidTr="006B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7677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«День этнографа»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D0F" w:rsidRPr="00B61D0F" w:rsidTr="006B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Pr="00B61D0F" w:rsidRDefault="00B61D0F" w:rsidP="00B61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Pr="00B61D0F" w:rsidRDefault="00B61D0F" w:rsidP="00B61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Pr="00B61D0F" w:rsidRDefault="00B61D0F" w:rsidP="00B6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Pr="00B61D0F" w:rsidRDefault="00B61D0F" w:rsidP="00B6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Зал книжных выставок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Pr="00B61D0F" w:rsidRDefault="00B61D0F" w:rsidP="007677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«Петр I: великий реформатор»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Pr="00B61D0F" w:rsidRDefault="00B61D0F" w:rsidP="00B61D0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bCs/>
                <w:sz w:val="24"/>
                <w:szCs w:val="24"/>
              </w:rPr>
              <w:t>Петр I в 1721 году стал первым императором</w:t>
            </w:r>
          </w:p>
        </w:tc>
      </w:tr>
      <w:tr w:rsidR="003A6619" w:rsidTr="003A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Музыкально-нотный сектор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ографы и их фотографии»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Дню фотографа</w:t>
            </w:r>
          </w:p>
        </w:tc>
      </w:tr>
      <w:tr w:rsidR="00886345" w:rsidRPr="00345C35" w:rsidTr="006F4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6F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88634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абонемента научной книги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«Знаток человеческой души»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6F42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Марселя Пруста </w:t>
            </w:r>
          </w:p>
        </w:tc>
      </w:tr>
      <w:tr w:rsidR="006B2DC0" w:rsidRPr="004A794C" w:rsidTr="006B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«Основоположник рококо»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300-летию со дня смерти А. Ватто</w:t>
            </w:r>
          </w:p>
        </w:tc>
      </w:tr>
      <w:tr w:rsidR="00190580" w:rsidRPr="003158FD" w:rsidTr="00190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1905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«Никола Тесла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Гений, опередивший время!»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190580" w:rsidRDefault="00190580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Николы </w:t>
            </w:r>
            <w:proofErr w:type="spellStart"/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Теслы</w:t>
            </w:r>
            <w:proofErr w:type="spellEnd"/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американского изобретателя в области электротехники и радиотехники</w:t>
            </w:r>
          </w:p>
        </w:tc>
      </w:tr>
      <w:tr w:rsidR="00190580" w:rsidTr="00190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190580" w:rsidRDefault="00190580" w:rsidP="001905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190580" w:rsidRDefault="00190580" w:rsidP="00190580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9058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A425F7" w:rsidRDefault="0019058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190580" w:rsidRDefault="00190580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Зал электронных каталогов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190580" w:rsidRDefault="00190580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волны эмиграции: литература русского зарубежья»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190580" w:rsidRDefault="00190580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Представлены энциклопедические, справочные и </w:t>
            </w: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библиографические издания, литературе русского зарубежья</w:t>
            </w:r>
          </w:p>
        </w:tc>
      </w:tr>
      <w:tr w:rsidR="003A6619" w:rsidTr="003A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Музыкально-нотный сектор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«Мастер советской живописи»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110-</w:t>
            </w: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Владимира Александровича Серова,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народного художника СССР </w:t>
            </w:r>
          </w:p>
        </w:tc>
      </w:tr>
      <w:tr w:rsidR="00B61D0F" w:rsidRPr="00B61D0F" w:rsidTr="003A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0F" w:rsidRPr="00B61D0F" w:rsidRDefault="00B61D0F" w:rsidP="00B61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0F" w:rsidRPr="00B61D0F" w:rsidRDefault="00B61D0F" w:rsidP="00B61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0F" w:rsidRPr="00B61D0F" w:rsidRDefault="00B61D0F" w:rsidP="00B6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0F" w:rsidRPr="00B61D0F" w:rsidRDefault="00B61D0F" w:rsidP="00B6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0F" w:rsidRPr="00B61D0F" w:rsidRDefault="00B61D0F" w:rsidP="00B61D0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«Открыватель сказочных земель»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0F" w:rsidRPr="00B61D0F" w:rsidRDefault="00B61D0F" w:rsidP="00B61D0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bCs/>
                <w:sz w:val="24"/>
                <w:szCs w:val="24"/>
              </w:rPr>
              <w:t>К 195-летию со дня рождения Александр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61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61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Афанасьева </w:t>
            </w:r>
          </w:p>
        </w:tc>
      </w:tr>
      <w:tr w:rsidR="006B2DC0" w:rsidRPr="004A794C" w:rsidTr="006B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«Жизнь как штурм крепости»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125-летию со дня </w:t>
            </w:r>
            <w:proofErr w:type="gramStart"/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рождения писателя Арчибальда Джозефа </w:t>
            </w:r>
            <w:proofErr w:type="spellStart"/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Кронина</w:t>
            </w:r>
            <w:proofErr w:type="spellEnd"/>
            <w:proofErr w:type="gramEnd"/>
          </w:p>
        </w:tc>
      </w:tr>
      <w:tr w:rsidR="006B2DC0" w:rsidRPr="004A794C" w:rsidTr="006B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«Парадоксы Бернарда Шоу»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165-летию со дня рождения Бернарда Шоу</w:t>
            </w:r>
          </w:p>
        </w:tc>
      </w:tr>
      <w:tr w:rsidR="00886345" w:rsidRPr="00345C35" w:rsidTr="00886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3A66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767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88634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абонемента научной книги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шахматы играю, ум свой развиваю»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7677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дню</w:t>
            </w: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шахмат</w:t>
            </w:r>
          </w:p>
        </w:tc>
      </w:tr>
      <w:tr w:rsidR="006B2DC0" w:rsidRPr="004A794C" w:rsidTr="006B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«Волшебный мир </w:t>
            </w:r>
            <w:proofErr w:type="spellStart"/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Беатрикс</w:t>
            </w:r>
            <w:proofErr w:type="spellEnd"/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Поттер»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155-летию со дня рождения художницы и писателя </w:t>
            </w:r>
            <w:proofErr w:type="spellStart"/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Беатрикс</w:t>
            </w:r>
            <w:proofErr w:type="spellEnd"/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Поттер</w:t>
            </w:r>
          </w:p>
        </w:tc>
      </w:tr>
      <w:tr w:rsidR="00B61D0F" w:rsidRPr="00B61D0F" w:rsidTr="006B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Pr="00B61D0F" w:rsidRDefault="00B61D0F" w:rsidP="00B61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Pr="00B61D0F" w:rsidRDefault="00B61D0F" w:rsidP="00B61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Pr="00B61D0F" w:rsidRDefault="00B61D0F" w:rsidP="00B6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Pr="00B61D0F" w:rsidRDefault="00B61D0F" w:rsidP="00B61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Pr="00B61D0F" w:rsidRDefault="00B61D0F" w:rsidP="00B61D0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«Словесного золота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Pr="00B61D0F" w:rsidRDefault="00B61D0F" w:rsidP="00B61D0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125-летию со дня рождения Бориса Шергина </w:t>
            </w:r>
          </w:p>
        </w:tc>
      </w:tr>
      <w:tr w:rsidR="003D0138" w:rsidRPr="003D0138" w:rsidTr="006B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8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8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8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«Герои Первой Мировой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138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памяти жертв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ервой мировой войны</w:t>
            </w:r>
          </w:p>
        </w:tc>
      </w:tr>
      <w:tr w:rsidR="00886345" w:rsidRPr="00345C35" w:rsidTr="00886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88634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абонемента научной книги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«Мозговой штурм, или Бесконечные возможности человеческого мозга»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ню</w:t>
            </w: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мозга</w:t>
            </w:r>
          </w:p>
        </w:tc>
      </w:tr>
      <w:tr w:rsidR="00CA06B2" w:rsidRPr="00345C35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6B2" w:rsidRDefault="00CA06B2" w:rsidP="00CA0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  <w:p w:rsidR="00CA06B2" w:rsidRDefault="00CA06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краеведческой литературы</w:t>
            </w:r>
          </w:p>
          <w:p w:rsidR="00CA06B2" w:rsidRDefault="00CA06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Pr="00705149" w:rsidRDefault="00CA06B2" w:rsidP="00CA06B2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100 лет со дня рождения разведчика, Героя Советского Союза Николая Ивановича Кузнецова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Default="00CA06B2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6B2" w:rsidRPr="00345C35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Pr="00705149" w:rsidRDefault="00CA06B2" w:rsidP="00CA06B2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>85 лет со дня рождения библиографа, заслуженного работника культуры РФ</w:t>
            </w:r>
            <w:r w:rsidRPr="0070514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Виктора Георгиевича Шумихина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Default="00CA06B2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6B2" w:rsidRPr="00345C35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Pr="004F2A70" w:rsidRDefault="00CA06B2" w:rsidP="00CA06B2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F2A70">
              <w:rPr>
                <w:rFonts w:ascii="Times New Roman" w:hAnsi="Times New Roman" w:cs="Times New Roman"/>
                <w:bCs/>
                <w:sz w:val="24"/>
                <w:szCs w:val="28"/>
              </w:rPr>
              <w:t>100 лет со дня рождения писателя-фантаста, журналиста, публициста, библиографа Бориса Валериановича Ляпунова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Default="00CA06B2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6B2" w:rsidRPr="00345C35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Pr="00705149" w:rsidRDefault="00CA06B2" w:rsidP="00CA06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>80 лет со дня рождения художника</w:t>
            </w:r>
            <w:r w:rsidRPr="0070514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Виктора Васильевича </w:t>
            </w:r>
            <w:proofErr w:type="spellStart"/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>Бакина</w:t>
            </w:r>
            <w:proofErr w:type="spellEnd"/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Default="00CA06B2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6B2" w:rsidRPr="00345C35" w:rsidTr="004F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Default="00CA06B2" w:rsidP="004F21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Pr="00705149" w:rsidRDefault="00CA06B2" w:rsidP="004F2113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0514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80 лет назад </w:t>
            </w:r>
            <w:r w:rsidRPr="00705149">
              <w:rPr>
                <w:rFonts w:ascii="Times New Roman" w:hAnsi="Times New Roman" w:cs="Times New Roman"/>
                <w:sz w:val="24"/>
                <w:szCs w:val="28"/>
              </w:rPr>
              <w:t xml:space="preserve">основано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ПАО «Кировский завод ‘‘Маяк’’»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B2" w:rsidRDefault="00CA06B2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619" w:rsidTr="003A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Музыкально-нотный сектор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«Рембрандт и 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лотой век голландской живописи»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9" w:rsidRPr="003A6619" w:rsidRDefault="003A6619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415-летию со дня рождения </w:t>
            </w:r>
            <w:proofErr w:type="spellStart"/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Рембранда</w:t>
            </w:r>
            <w:proofErr w:type="spellEnd"/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3A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Рейна, голландского художника </w:t>
            </w:r>
          </w:p>
        </w:tc>
      </w:tr>
      <w:tr w:rsidR="00886345" w:rsidRPr="00345C35" w:rsidTr="00886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88634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абонемента научной книги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«Хранитель русских сказок»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45" w:rsidRPr="00345C35" w:rsidRDefault="00886345" w:rsidP="008863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195-летию со дня рождения Александра Николаевича Афанасьева, собирателя и исследователя славянского и русского фольклора</w:t>
            </w:r>
          </w:p>
        </w:tc>
      </w:tr>
      <w:tr w:rsidR="006B2DC0" w:rsidRPr="004A794C" w:rsidTr="006B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«Трубач – суперстар»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120-летию со дня рождения Луи </w:t>
            </w:r>
            <w:proofErr w:type="spellStart"/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Армстронга</w:t>
            </w:r>
            <w:proofErr w:type="spellEnd"/>
          </w:p>
        </w:tc>
      </w:tr>
      <w:tr w:rsidR="00190580" w:rsidRPr="003158FD" w:rsidTr="00190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3A66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3158FD" w:rsidRDefault="00190580" w:rsidP="003A6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«Инсулин: захватывающая </w:t>
            </w: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великого изобретения»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0" w:rsidRPr="00190580" w:rsidRDefault="00190580" w:rsidP="00190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</w:t>
            </w: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-летию</w:t>
            </w: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дня открытия </w:t>
            </w:r>
            <w:r w:rsidRPr="00190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инсулина</w:t>
            </w:r>
          </w:p>
        </w:tc>
      </w:tr>
      <w:tr w:rsidR="003D0138" w:rsidRPr="003D0138" w:rsidTr="00190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13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D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8">
              <w:rPr>
                <w:rFonts w:ascii="Times New Roman" w:hAnsi="Times New Roman" w:cs="Times New Roman"/>
                <w:sz w:val="24"/>
                <w:szCs w:val="24"/>
              </w:rPr>
              <w:t>Зал книжных выставок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138">
              <w:rPr>
                <w:rFonts w:ascii="Times New Roman" w:hAnsi="Times New Roman" w:cs="Times New Roman"/>
                <w:sz w:val="24"/>
                <w:szCs w:val="24"/>
              </w:rPr>
              <w:t>«Крещение Руси: от язычества к христианству»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013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3D0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Крещения Руси </w:t>
            </w:r>
          </w:p>
        </w:tc>
      </w:tr>
      <w:tr w:rsidR="006B2DC0" w:rsidRPr="004A794C" w:rsidTr="006B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«Трагедия цивилизации индейцев»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3D0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-летию</w:t>
            </w: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падения столицы ацтеков </w:t>
            </w:r>
            <w:proofErr w:type="spellStart"/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Теночтитлана</w:t>
            </w:r>
            <w:proofErr w:type="spellEnd"/>
          </w:p>
        </w:tc>
      </w:tr>
      <w:tr w:rsidR="003D0138" w:rsidRPr="003D0138" w:rsidTr="006B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8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8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8">
              <w:rPr>
                <w:rFonts w:ascii="Times New Roman" w:hAnsi="Times New Roman" w:cs="Times New Roman"/>
                <w:sz w:val="24"/>
                <w:szCs w:val="24"/>
              </w:rPr>
              <w:t>Зал книжных выставок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8">
              <w:rPr>
                <w:rFonts w:ascii="Times New Roman" w:hAnsi="Times New Roman" w:cs="Times New Roman"/>
                <w:sz w:val="24"/>
                <w:szCs w:val="24"/>
              </w:rPr>
              <w:t>«Хоровод дружбы»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8" w:rsidRPr="003D0138" w:rsidRDefault="003D0138" w:rsidP="003D013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138">
              <w:rPr>
                <w:rFonts w:ascii="Times New Roman" w:hAnsi="Times New Roman" w:cs="Times New Roman"/>
                <w:sz w:val="24"/>
                <w:szCs w:val="24"/>
              </w:rPr>
              <w:t>К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138">
              <w:rPr>
                <w:rFonts w:ascii="Times New Roman" w:hAnsi="Times New Roman" w:cs="Times New Roman"/>
                <w:sz w:val="24"/>
                <w:szCs w:val="24"/>
              </w:rPr>
              <w:t>родному дню дружбы</w:t>
            </w:r>
          </w:p>
        </w:tc>
      </w:tr>
      <w:tr w:rsidR="006B2DC0" w:rsidRPr="007F245B" w:rsidTr="006B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30.07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«День рождения Гарри Поттера»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0" w:rsidRPr="006B2DC0" w:rsidRDefault="006B2DC0" w:rsidP="006B2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B2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дню рождения Джоан Роулинг </w:t>
            </w:r>
          </w:p>
        </w:tc>
      </w:tr>
      <w:tr w:rsidR="003A49DD" w:rsidRPr="009002D9" w:rsidTr="003A49DD">
        <w:trPr>
          <w:trHeight w:val="557"/>
        </w:trPr>
        <w:tc>
          <w:tcPr>
            <w:tcW w:w="11625" w:type="dxa"/>
            <w:gridSpan w:val="6"/>
            <w:shd w:val="clear" w:color="auto" w:fill="auto"/>
          </w:tcPr>
          <w:p w:rsidR="003A49DD" w:rsidRPr="004911C4" w:rsidRDefault="000D6D76" w:rsidP="000D6D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02D9">
              <w:rPr>
                <w:rFonts w:ascii="Times New Roman" w:hAnsi="Times New Roman" w:cs="Times New Roman"/>
                <w:b/>
                <w:sz w:val="24"/>
                <w:szCs w:val="24"/>
              </w:rPr>
              <w:t>ОТДЕЛ БИБЛИОТЕЧНОГО ОБСЛУЖИВАНИЯ ГРАЖДАН С ОГРАНИЧЕНИЯМИ ЖИЗНЕДЕЯТЕЛЬНОСТИ (УЛ. СУРИКОВА, 10)</w:t>
            </w:r>
          </w:p>
        </w:tc>
      </w:tr>
      <w:tr w:rsidR="00C07683" w:rsidRPr="00C07683" w:rsidTr="00B8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C07683" w:rsidRDefault="00C07683" w:rsidP="00C0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C07683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683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C076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C07683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C07683" w:rsidRDefault="00C07683" w:rsidP="003A66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C07683" w:rsidRDefault="00C07683" w:rsidP="003A661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 xml:space="preserve">Беседа  «Где любовь и совет, там и горя нет»»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C07683" w:rsidRDefault="00C07683" w:rsidP="003A661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>К Всемирному дню супружеской любви и семейного счастья (клуб «Юность»)</w:t>
            </w:r>
          </w:p>
        </w:tc>
      </w:tr>
      <w:tr w:rsidR="00C07683" w:rsidRPr="00C07683" w:rsidTr="00647B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83" w:rsidRPr="00C07683" w:rsidRDefault="00C07683" w:rsidP="00C0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>09.07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83" w:rsidRPr="00C07683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83" w:rsidRPr="00C07683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83" w:rsidRPr="00C07683" w:rsidRDefault="00C07683" w:rsidP="003A66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83" w:rsidRPr="00C07683" w:rsidRDefault="00C07683" w:rsidP="003A661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 xml:space="preserve">Познавательный урок «Шоколадная фантазия»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83" w:rsidRPr="00C07683" w:rsidRDefault="00C07683" w:rsidP="003A661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>Посвященный Всемирному дню шоколада (клуб «Шаг навстречу»)</w:t>
            </w:r>
          </w:p>
        </w:tc>
      </w:tr>
      <w:tr w:rsidR="00C07683" w:rsidRPr="00C07683" w:rsidTr="00F27F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83" w:rsidRPr="00C07683" w:rsidRDefault="00C07683" w:rsidP="00C0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>21.07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83" w:rsidRPr="00C07683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683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C076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83" w:rsidRPr="00C07683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83" w:rsidRPr="00C07683" w:rsidRDefault="00C07683" w:rsidP="003A6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 xml:space="preserve">«ВК» https://vk.com/club103288979     </w:t>
            </w:r>
          </w:p>
          <w:p w:rsidR="00C07683" w:rsidRPr="00C07683" w:rsidRDefault="00C07683" w:rsidP="003A66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 xml:space="preserve">Сектор обслуживания инвалидов по зрению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83" w:rsidRPr="00C07683" w:rsidRDefault="00C07683" w:rsidP="003A6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683">
              <w:rPr>
                <w:rFonts w:ascii="Times New Roman" w:hAnsi="Times New Roman"/>
                <w:sz w:val="24"/>
                <w:szCs w:val="24"/>
              </w:rPr>
              <w:t xml:space="preserve">Видео-презентация «Путешествие на берег </w:t>
            </w:r>
            <w:proofErr w:type="spellStart"/>
            <w:r w:rsidRPr="00C07683">
              <w:rPr>
                <w:rFonts w:ascii="Times New Roman" w:hAnsi="Times New Roman"/>
                <w:sz w:val="24"/>
                <w:szCs w:val="24"/>
              </w:rPr>
              <w:t>Маклая</w:t>
            </w:r>
            <w:proofErr w:type="spellEnd"/>
            <w:r w:rsidRPr="00C076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07683" w:rsidRPr="00C07683" w:rsidRDefault="00C07683" w:rsidP="003A661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83" w:rsidRPr="00C07683" w:rsidRDefault="00C07683" w:rsidP="003A661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683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C07683">
              <w:rPr>
                <w:rFonts w:ascii="Times New Roman" w:hAnsi="Times New Roman"/>
                <w:sz w:val="24"/>
                <w:szCs w:val="24"/>
              </w:rPr>
              <w:t xml:space="preserve"> русскому путешественнику Н.Н. Миклухо-Маклаю </w:t>
            </w:r>
          </w:p>
        </w:tc>
      </w:tr>
      <w:tr w:rsidR="000D6D76" w:rsidRPr="009002D9" w:rsidTr="003A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76" w:rsidRPr="000D6D76" w:rsidRDefault="000D6D76" w:rsidP="000D6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D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КНИЖНЫЕ ВЫСТАВКИ</w:t>
            </w:r>
          </w:p>
        </w:tc>
      </w:tr>
      <w:tr w:rsidR="00C07683" w:rsidRPr="007A0317" w:rsidTr="00B8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C076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 xml:space="preserve">08.07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pacing w:after="0" w:line="240" w:lineRule="auto"/>
              <w:rPr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 xml:space="preserve">Информационный стенд «Все начинается с семьи»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7A0317" w:rsidP="003A6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07683" w:rsidRPr="007A0317">
              <w:rPr>
                <w:rFonts w:ascii="Times New Roman" w:hAnsi="Times New Roman"/>
                <w:sz w:val="24"/>
                <w:szCs w:val="24"/>
              </w:rPr>
              <w:t xml:space="preserve"> Всероссийскому дню семьи, любви и верности </w:t>
            </w:r>
          </w:p>
          <w:p w:rsidR="00C07683" w:rsidRPr="007A0317" w:rsidRDefault="00C07683" w:rsidP="003A661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83" w:rsidRPr="007A0317" w:rsidTr="00B8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7A03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08</w:t>
            </w:r>
            <w:r w:rsidR="007A0317" w:rsidRPr="007A0317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 xml:space="preserve">«ВК» https://vk.com/club103288979     </w:t>
            </w:r>
          </w:p>
          <w:p w:rsidR="00C07683" w:rsidRPr="007A0317" w:rsidRDefault="00C07683" w:rsidP="003A6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proofErr w:type="spellStart"/>
            <w:r w:rsidRPr="007A0317">
              <w:rPr>
                <w:rFonts w:ascii="Times New Roman" w:hAnsi="Times New Roman"/>
                <w:sz w:val="24"/>
                <w:szCs w:val="24"/>
              </w:rPr>
              <w:t>внестационарного</w:t>
            </w:r>
            <w:proofErr w:type="spellEnd"/>
            <w:r w:rsidRPr="007A0317">
              <w:rPr>
                <w:rFonts w:ascii="Times New Roman" w:hAnsi="Times New Roman"/>
                <w:sz w:val="24"/>
                <w:szCs w:val="24"/>
              </w:rPr>
              <w:t xml:space="preserve"> обслуживания инвалидов по зрению.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7A0317">
              <w:t>Онлайн-выставка книг о семье «Семья – источник вдохновенья»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К Всероссийскому дню семьи, любви и верности </w:t>
            </w:r>
          </w:p>
        </w:tc>
      </w:tr>
      <w:tr w:rsidR="00C07683" w:rsidRPr="007A0317" w:rsidTr="00B8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7A03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22</w:t>
            </w:r>
            <w:r w:rsidR="007A0317" w:rsidRPr="007A0317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pacing w:after="0" w:line="240" w:lineRule="auto"/>
              <w:rPr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 xml:space="preserve">Информационный стенд  «По страницам книг С.А. </w:t>
            </w:r>
            <w:proofErr w:type="spellStart"/>
            <w:r w:rsidRPr="007A0317">
              <w:rPr>
                <w:rFonts w:ascii="Times New Roman" w:hAnsi="Times New Roman"/>
                <w:sz w:val="24"/>
                <w:szCs w:val="24"/>
              </w:rPr>
              <w:t>Баруздина</w:t>
            </w:r>
            <w:proofErr w:type="spellEnd"/>
            <w:r w:rsidRPr="007A031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 xml:space="preserve">К 95-летию со дня рождения русского прозаика, поэта Сергея Алексеевича </w:t>
            </w:r>
            <w:proofErr w:type="spellStart"/>
            <w:r w:rsidRPr="007A0317">
              <w:rPr>
                <w:rFonts w:ascii="Times New Roman" w:hAnsi="Times New Roman"/>
                <w:sz w:val="24"/>
                <w:szCs w:val="24"/>
              </w:rPr>
              <w:t>Баруздина</w:t>
            </w:r>
            <w:proofErr w:type="spellEnd"/>
            <w:r w:rsidRPr="007A03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07683" w:rsidRPr="007A0317" w:rsidTr="00B8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7A03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23</w:t>
            </w:r>
            <w:r w:rsidR="007A0317" w:rsidRPr="007A0317">
              <w:rPr>
                <w:rFonts w:ascii="Times New Roman" w:hAnsi="Times New Roman"/>
                <w:sz w:val="24"/>
                <w:szCs w:val="24"/>
              </w:rPr>
              <w:t>.07</w:t>
            </w:r>
            <w:r w:rsidRPr="007A03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 xml:space="preserve">Книжная выставка «Хранитель русских сказок»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К 195-летию со  дня рождения русского историка, исследователя русского фольклора, литературоведа Александра Николаевича Афанасьева</w:t>
            </w:r>
          </w:p>
        </w:tc>
      </w:tr>
      <w:tr w:rsidR="00C07683" w:rsidRPr="007A0317" w:rsidTr="00B8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7A03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26</w:t>
            </w:r>
            <w:r w:rsidR="007A0317" w:rsidRPr="007A0317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 xml:space="preserve">Книжная выставка «Человек-театр»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7A0317" w:rsidRDefault="00C07683" w:rsidP="003A6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17">
              <w:rPr>
                <w:rFonts w:ascii="Times New Roman" w:hAnsi="Times New Roman"/>
                <w:sz w:val="24"/>
                <w:szCs w:val="24"/>
              </w:rPr>
              <w:t>К  165-летию  со дня рождения английского драматурга, писателя Джорджа Бернарда Шоу </w:t>
            </w:r>
          </w:p>
        </w:tc>
      </w:tr>
    </w:tbl>
    <w:p w:rsidR="00EB43EB" w:rsidRDefault="00EB43EB" w:rsidP="004F1219">
      <w:pPr>
        <w:jc w:val="both"/>
      </w:pPr>
    </w:p>
    <w:sectPr w:rsidR="00EB43EB" w:rsidSect="00CE641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AB"/>
    <w:rsid w:val="00002472"/>
    <w:rsid w:val="000154DD"/>
    <w:rsid w:val="000556C6"/>
    <w:rsid w:val="000566CB"/>
    <w:rsid w:val="00063DC8"/>
    <w:rsid w:val="0006727F"/>
    <w:rsid w:val="00073A2E"/>
    <w:rsid w:val="000852B0"/>
    <w:rsid w:val="00086B3F"/>
    <w:rsid w:val="000971D8"/>
    <w:rsid w:val="000D6D76"/>
    <w:rsid w:val="000E4ED1"/>
    <w:rsid w:val="000F26FE"/>
    <w:rsid w:val="00103586"/>
    <w:rsid w:val="00110702"/>
    <w:rsid w:val="00110974"/>
    <w:rsid w:val="001440B9"/>
    <w:rsid w:val="00152335"/>
    <w:rsid w:val="00155751"/>
    <w:rsid w:val="00157468"/>
    <w:rsid w:val="0016310B"/>
    <w:rsid w:val="00163351"/>
    <w:rsid w:val="0018460F"/>
    <w:rsid w:val="00190580"/>
    <w:rsid w:val="00194817"/>
    <w:rsid w:val="001B2F59"/>
    <w:rsid w:val="001B4286"/>
    <w:rsid w:val="001B63AB"/>
    <w:rsid w:val="001B7B69"/>
    <w:rsid w:val="001E5B69"/>
    <w:rsid w:val="001F0B57"/>
    <w:rsid w:val="001F1528"/>
    <w:rsid w:val="001F361F"/>
    <w:rsid w:val="002011EF"/>
    <w:rsid w:val="002034BE"/>
    <w:rsid w:val="00206B6C"/>
    <w:rsid w:val="00243196"/>
    <w:rsid w:val="00243492"/>
    <w:rsid w:val="00247271"/>
    <w:rsid w:val="00256B8E"/>
    <w:rsid w:val="00265C7B"/>
    <w:rsid w:val="0027709A"/>
    <w:rsid w:val="002820A7"/>
    <w:rsid w:val="002A7921"/>
    <w:rsid w:val="002C074B"/>
    <w:rsid w:val="002C2F46"/>
    <w:rsid w:val="002E0AFC"/>
    <w:rsid w:val="002F41EC"/>
    <w:rsid w:val="0031237D"/>
    <w:rsid w:val="0031690F"/>
    <w:rsid w:val="00335FBC"/>
    <w:rsid w:val="0035079A"/>
    <w:rsid w:val="00361527"/>
    <w:rsid w:val="003644A8"/>
    <w:rsid w:val="00376268"/>
    <w:rsid w:val="00380843"/>
    <w:rsid w:val="00381173"/>
    <w:rsid w:val="00386441"/>
    <w:rsid w:val="00395B4B"/>
    <w:rsid w:val="003A49DD"/>
    <w:rsid w:val="003A6619"/>
    <w:rsid w:val="003B437C"/>
    <w:rsid w:val="003D0138"/>
    <w:rsid w:val="003D5EB7"/>
    <w:rsid w:val="003E245A"/>
    <w:rsid w:val="003E6189"/>
    <w:rsid w:val="003F05C1"/>
    <w:rsid w:val="003F3080"/>
    <w:rsid w:val="00432A8A"/>
    <w:rsid w:val="0045315C"/>
    <w:rsid w:val="00454E10"/>
    <w:rsid w:val="00457AA0"/>
    <w:rsid w:val="004911C4"/>
    <w:rsid w:val="004F08FB"/>
    <w:rsid w:val="004F1219"/>
    <w:rsid w:val="004F2113"/>
    <w:rsid w:val="004F24AD"/>
    <w:rsid w:val="004F6953"/>
    <w:rsid w:val="005218A5"/>
    <w:rsid w:val="0052604C"/>
    <w:rsid w:val="005362CF"/>
    <w:rsid w:val="00545E2F"/>
    <w:rsid w:val="005653AD"/>
    <w:rsid w:val="0057389C"/>
    <w:rsid w:val="005916B2"/>
    <w:rsid w:val="00592BCC"/>
    <w:rsid w:val="005A275D"/>
    <w:rsid w:val="005C008B"/>
    <w:rsid w:val="005E3A6D"/>
    <w:rsid w:val="005E5439"/>
    <w:rsid w:val="00602443"/>
    <w:rsid w:val="00605C5D"/>
    <w:rsid w:val="00610B46"/>
    <w:rsid w:val="00647BDD"/>
    <w:rsid w:val="00657746"/>
    <w:rsid w:val="0066409D"/>
    <w:rsid w:val="0067038E"/>
    <w:rsid w:val="00681060"/>
    <w:rsid w:val="00682131"/>
    <w:rsid w:val="0069415F"/>
    <w:rsid w:val="006B2DC0"/>
    <w:rsid w:val="006B6865"/>
    <w:rsid w:val="006D186C"/>
    <w:rsid w:val="006D1946"/>
    <w:rsid w:val="006D4F93"/>
    <w:rsid w:val="006E16F0"/>
    <w:rsid w:val="006E28D7"/>
    <w:rsid w:val="006E45A8"/>
    <w:rsid w:val="006F423D"/>
    <w:rsid w:val="0071239D"/>
    <w:rsid w:val="00733AB6"/>
    <w:rsid w:val="00767750"/>
    <w:rsid w:val="00795BA3"/>
    <w:rsid w:val="00797F77"/>
    <w:rsid w:val="007A0317"/>
    <w:rsid w:val="007E02D6"/>
    <w:rsid w:val="007F279F"/>
    <w:rsid w:val="00806648"/>
    <w:rsid w:val="0084172C"/>
    <w:rsid w:val="00842759"/>
    <w:rsid w:val="00846818"/>
    <w:rsid w:val="00863724"/>
    <w:rsid w:val="0086788B"/>
    <w:rsid w:val="00870CDD"/>
    <w:rsid w:val="00871030"/>
    <w:rsid w:val="00875677"/>
    <w:rsid w:val="00882A85"/>
    <w:rsid w:val="00886345"/>
    <w:rsid w:val="008A512F"/>
    <w:rsid w:val="008B70D4"/>
    <w:rsid w:val="008C3235"/>
    <w:rsid w:val="009002D9"/>
    <w:rsid w:val="00906CAF"/>
    <w:rsid w:val="009204C9"/>
    <w:rsid w:val="00920C17"/>
    <w:rsid w:val="00950213"/>
    <w:rsid w:val="009550F5"/>
    <w:rsid w:val="009638C8"/>
    <w:rsid w:val="00995252"/>
    <w:rsid w:val="009A4EE6"/>
    <w:rsid w:val="009A68D1"/>
    <w:rsid w:val="009B0AB2"/>
    <w:rsid w:val="009B7899"/>
    <w:rsid w:val="009C1897"/>
    <w:rsid w:val="009D311F"/>
    <w:rsid w:val="009E6A98"/>
    <w:rsid w:val="00A124C8"/>
    <w:rsid w:val="00A17DB8"/>
    <w:rsid w:val="00A22E21"/>
    <w:rsid w:val="00A246E8"/>
    <w:rsid w:val="00A44C03"/>
    <w:rsid w:val="00A450BA"/>
    <w:rsid w:val="00A474F0"/>
    <w:rsid w:val="00A52C83"/>
    <w:rsid w:val="00A7078C"/>
    <w:rsid w:val="00A709FE"/>
    <w:rsid w:val="00A71A26"/>
    <w:rsid w:val="00A74735"/>
    <w:rsid w:val="00A972EB"/>
    <w:rsid w:val="00AB3275"/>
    <w:rsid w:val="00AC19D1"/>
    <w:rsid w:val="00AC3EAA"/>
    <w:rsid w:val="00AC7A5D"/>
    <w:rsid w:val="00B2076B"/>
    <w:rsid w:val="00B21C7F"/>
    <w:rsid w:val="00B2369A"/>
    <w:rsid w:val="00B25D00"/>
    <w:rsid w:val="00B55FDD"/>
    <w:rsid w:val="00B61D0F"/>
    <w:rsid w:val="00B6277A"/>
    <w:rsid w:val="00B73A30"/>
    <w:rsid w:val="00B83AA0"/>
    <w:rsid w:val="00BA000F"/>
    <w:rsid w:val="00BC6B27"/>
    <w:rsid w:val="00BD4FC9"/>
    <w:rsid w:val="00C04949"/>
    <w:rsid w:val="00C06358"/>
    <w:rsid w:val="00C07683"/>
    <w:rsid w:val="00C1645A"/>
    <w:rsid w:val="00C20BB2"/>
    <w:rsid w:val="00C357D1"/>
    <w:rsid w:val="00C3728C"/>
    <w:rsid w:val="00C74EB4"/>
    <w:rsid w:val="00C8180E"/>
    <w:rsid w:val="00CA06B2"/>
    <w:rsid w:val="00CA37AE"/>
    <w:rsid w:val="00CB063E"/>
    <w:rsid w:val="00CD3CA8"/>
    <w:rsid w:val="00CE1755"/>
    <w:rsid w:val="00CE641B"/>
    <w:rsid w:val="00CF3C00"/>
    <w:rsid w:val="00D001A3"/>
    <w:rsid w:val="00D17C4D"/>
    <w:rsid w:val="00D25884"/>
    <w:rsid w:val="00D30A73"/>
    <w:rsid w:val="00D32EF1"/>
    <w:rsid w:val="00D52F09"/>
    <w:rsid w:val="00D574F6"/>
    <w:rsid w:val="00D63926"/>
    <w:rsid w:val="00D67A92"/>
    <w:rsid w:val="00D96F2B"/>
    <w:rsid w:val="00DA03FC"/>
    <w:rsid w:val="00DB450D"/>
    <w:rsid w:val="00DB74DD"/>
    <w:rsid w:val="00DC5D93"/>
    <w:rsid w:val="00DE2ADD"/>
    <w:rsid w:val="00DE7F6E"/>
    <w:rsid w:val="00E2605D"/>
    <w:rsid w:val="00E37427"/>
    <w:rsid w:val="00E43E85"/>
    <w:rsid w:val="00E7649E"/>
    <w:rsid w:val="00E81CC0"/>
    <w:rsid w:val="00E87229"/>
    <w:rsid w:val="00E93A38"/>
    <w:rsid w:val="00EB43EB"/>
    <w:rsid w:val="00EE023D"/>
    <w:rsid w:val="00EF6EDC"/>
    <w:rsid w:val="00F176EE"/>
    <w:rsid w:val="00F24EC7"/>
    <w:rsid w:val="00F27FD0"/>
    <w:rsid w:val="00F31F50"/>
    <w:rsid w:val="00F34A78"/>
    <w:rsid w:val="00F728FD"/>
    <w:rsid w:val="00F73030"/>
    <w:rsid w:val="00F74895"/>
    <w:rsid w:val="00F7720A"/>
    <w:rsid w:val="00F8468C"/>
    <w:rsid w:val="00F84964"/>
    <w:rsid w:val="00FA0AEC"/>
    <w:rsid w:val="00FB6877"/>
    <w:rsid w:val="00FB787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B"/>
  </w:style>
  <w:style w:type="paragraph" w:styleId="2">
    <w:name w:val="heading 2"/>
    <w:basedOn w:val="a"/>
    <w:link w:val="20"/>
    <w:uiPriority w:val="9"/>
    <w:qFormat/>
    <w:rsid w:val="006E4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63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8213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68213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Strong"/>
    <w:uiPriority w:val="22"/>
    <w:qFormat/>
    <w:rsid w:val="001F1528"/>
    <w:rPr>
      <w:b/>
      <w:bCs/>
    </w:rPr>
  </w:style>
  <w:style w:type="paragraph" w:styleId="aa">
    <w:name w:val="List Paragraph"/>
    <w:basedOn w:val="a"/>
    <w:uiPriority w:val="34"/>
    <w:qFormat/>
    <w:rsid w:val="00152335"/>
    <w:pPr>
      <w:spacing w:after="0" w:line="360" w:lineRule="auto"/>
      <w:ind w:left="720"/>
      <w:contextualSpacing/>
      <w:jc w:val="both"/>
    </w:pPr>
  </w:style>
  <w:style w:type="character" w:customStyle="1" w:styleId="20">
    <w:name w:val="Заголовок 2 Знак"/>
    <w:basedOn w:val="a0"/>
    <w:link w:val="2"/>
    <w:uiPriority w:val="9"/>
    <w:rsid w:val="006E4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67038E"/>
    <w:pPr>
      <w:suppressAutoHyphens/>
      <w:spacing w:after="0" w:line="240" w:lineRule="auto"/>
      <w:ind w:left="720"/>
      <w:contextualSpacing/>
    </w:pPr>
    <w:rPr>
      <w:rFonts w:ascii="Calibri" w:eastAsia="Noto Serif CJK SC" w:hAnsi="Calibri" w:cs="Noto Sans Devanagari"/>
      <w:kern w:val="2"/>
      <w:szCs w:val="24"/>
      <w:lang w:eastAsia="zh-CN" w:bidi="hi-IN"/>
    </w:rPr>
  </w:style>
  <w:style w:type="table" w:styleId="ab">
    <w:name w:val="Table Grid"/>
    <w:basedOn w:val="a1"/>
    <w:uiPriority w:val="59"/>
    <w:rsid w:val="007E02D6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2">
    <w:name w:val="ListLabel 172"/>
    <w:qFormat/>
    <w:rsid w:val="007E02D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7E02D6"/>
    <w:rPr>
      <w:color w:val="0000FF"/>
      <w:u w:val="single"/>
    </w:rPr>
  </w:style>
  <w:style w:type="paragraph" w:customStyle="1" w:styleId="ac">
    <w:name w:val="Содержимое таблицы"/>
    <w:basedOn w:val="a"/>
    <w:qFormat/>
    <w:rsid w:val="00AB3275"/>
    <w:pPr>
      <w:suppressLineNumbers/>
      <w:spacing w:after="0" w:line="240" w:lineRule="auto"/>
    </w:pPr>
    <w:rPr>
      <w:rFonts w:ascii="Calibri" w:eastAsia="Noto Serif CJK SC" w:hAnsi="Calibri" w:cs="Noto Sans Devanagari"/>
      <w:kern w:val="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B"/>
  </w:style>
  <w:style w:type="paragraph" w:styleId="2">
    <w:name w:val="heading 2"/>
    <w:basedOn w:val="a"/>
    <w:link w:val="20"/>
    <w:uiPriority w:val="9"/>
    <w:qFormat/>
    <w:rsid w:val="006E4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63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8213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68213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Strong"/>
    <w:uiPriority w:val="22"/>
    <w:qFormat/>
    <w:rsid w:val="001F1528"/>
    <w:rPr>
      <w:b/>
      <w:bCs/>
    </w:rPr>
  </w:style>
  <w:style w:type="paragraph" w:styleId="aa">
    <w:name w:val="List Paragraph"/>
    <w:basedOn w:val="a"/>
    <w:uiPriority w:val="34"/>
    <w:qFormat/>
    <w:rsid w:val="00152335"/>
    <w:pPr>
      <w:spacing w:after="0" w:line="360" w:lineRule="auto"/>
      <w:ind w:left="720"/>
      <w:contextualSpacing/>
      <w:jc w:val="both"/>
    </w:pPr>
  </w:style>
  <w:style w:type="character" w:customStyle="1" w:styleId="20">
    <w:name w:val="Заголовок 2 Знак"/>
    <w:basedOn w:val="a0"/>
    <w:link w:val="2"/>
    <w:uiPriority w:val="9"/>
    <w:rsid w:val="006E4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67038E"/>
    <w:pPr>
      <w:suppressAutoHyphens/>
      <w:spacing w:after="0" w:line="240" w:lineRule="auto"/>
      <w:ind w:left="720"/>
      <w:contextualSpacing/>
    </w:pPr>
    <w:rPr>
      <w:rFonts w:ascii="Calibri" w:eastAsia="Noto Serif CJK SC" w:hAnsi="Calibri" w:cs="Noto Sans Devanagari"/>
      <w:kern w:val="2"/>
      <w:szCs w:val="24"/>
      <w:lang w:eastAsia="zh-CN" w:bidi="hi-IN"/>
    </w:rPr>
  </w:style>
  <w:style w:type="table" w:styleId="ab">
    <w:name w:val="Table Grid"/>
    <w:basedOn w:val="a1"/>
    <w:uiPriority w:val="59"/>
    <w:rsid w:val="007E02D6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2">
    <w:name w:val="ListLabel 172"/>
    <w:qFormat/>
    <w:rsid w:val="007E02D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7E02D6"/>
    <w:rPr>
      <w:color w:val="0000FF"/>
      <w:u w:val="single"/>
    </w:rPr>
  </w:style>
  <w:style w:type="paragraph" w:customStyle="1" w:styleId="ac">
    <w:name w:val="Содержимое таблицы"/>
    <w:basedOn w:val="a"/>
    <w:qFormat/>
    <w:rsid w:val="00AB3275"/>
    <w:pPr>
      <w:suppressLineNumbers/>
      <w:spacing w:after="0" w:line="240" w:lineRule="auto"/>
    </w:pPr>
    <w:rPr>
      <w:rFonts w:ascii="Calibri" w:eastAsia="Noto Serif CJK SC" w:hAnsi="Calibri" w:cs="Noto Sans Devanagari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6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Маркетинг.</cp:lastModifiedBy>
  <cp:revision>161</cp:revision>
  <dcterms:created xsi:type="dcterms:W3CDTF">2019-09-05T07:47:00Z</dcterms:created>
  <dcterms:modified xsi:type="dcterms:W3CDTF">2021-06-11T08:22:00Z</dcterms:modified>
</cp:coreProperties>
</file>